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7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swój plon – Błogosławi nam Bóg,* nasz Bóg.**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8:21-22&lt;/x&gt;; &lt;x&gt;10 24:35&lt;/x&gt;; &lt;x&gt;10 26:24&lt;/x&gt;; &lt;x&gt;10 28:3&lt;/x&gt;; &lt;x&gt;10 35:12&lt;/x&gt;; &lt;x&gt;10 48:3&lt;/x&gt;; &lt;x&gt;50 7:141&lt;/x&gt;; &lt;x&gt;50 28:1-14&lt;/x&gt;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Błogosławieństwo Boże obejmuje takie dziedziny jak: potomstwo (&lt;x&gt;10 26:23&lt;/x&gt;;&lt;x&gt;10 28:3&lt;/x&gt;), powodzenie i bogactwo (&lt;x&gt;10 24:35&lt;/x&gt;; &lt;x&gt;50 7:12-13&lt;/x&gt;), ziemię (&lt;x&gt;10 35:12&lt;/x&gt;;&lt;x&gt;10 48:3&lt;/x&gt;), zdjęcie przekleństwa z ziemi (&lt;x&gt;10 8:21-2&lt;/x&gt;), urodzaj, płodność, zdrowie, zwycięstwo (&lt;x&gt;50 7:14-16&lt;/x&gt;). Pewnym podsumowaniem może być &lt;x&gt;50 28:1-6&lt;/x&gt;. Błogosławieństwa Nowego Przymierza odnoszą się w większej mierze do duchowej sfery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2024-05-01T02:30:03Z</dcterms:modified>
</cp:coreProperties>
</file>