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hańbą dla naszych sąsiadów, Pośmiewiskiem i szyderstwem dla tych, którzy nas otaczają.*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2024-04-29T08:23:24Z</dcterms:modified>
</cp:coreProperties>
</file>