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1"/>
        <w:gridCol w:w="228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Również zwierzęta polne,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2024-04-28T16:47:15Z</dcterms:modified>
</cp:coreProperties>
</file>