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Zasadzeni w domu JAHWE Kwitną na dziedzińcach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2024-04-27T08:35:33Z</dcterms:modified>
</cp:coreProperties>
</file>