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JHWH* I wielbić Twoje imię, o Najwyższy,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Ci, JAHWE, I wielbić Twoje imię, o 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rankiem twoje miłosierdzie, a nocami twoją wierność;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rzecz jest wysławiać Pana, a śpiewać imieniowi twemu,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wyznawać JAHWE i śpiewać imieniowi twemu, Nawyższy!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Panu i śpiewać imieniu Twemu,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Panu I opiewać imię twe, o 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JAHWE i wysławiać Twoje imię,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sławić JAHWE i śpiewać Twemu imieniu,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sławić Jahwe i śpiewać na cześć Imienia Twego,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престіл готовий від тоді, Ти є від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 jest chwalić WIEKUISTEGO i sławić Twoje Imię,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rankiem o twej lojalnej życzliwości, a nocami o twojej wierności,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2024-04-27T13:06:48Z</dcterms:modified>
</cp:coreProperties>
</file>