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kwitną wszyscy czyniący nieprawość – (pójdą) na wieczną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bezbożni wyrastają jak zielsko I choć kwitną czyniący nieprawość, czeka ich wieczna zguba.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JAHWE, jesteś Najwyższy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wyrastają niezbożnicy jako ziele, a kwitną wszyscy, którzy czynią nieprawość, aby byli wykorzenieni aż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grzesznicy wyrostą jako trawa i okażą się wszyscy, którzy nieprawość czynią. Aby zginęli na wiek 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występni plenią się jak zielsko i złoczyńcy jaśnieją przepychem, i tak [idą] na wieczną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wyrastają bezbożni jak ziele I kwitną wszyscy złoczyńcy, i tak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bezbożni plenią się jak zielsko i rozkwitają wszyscy złoczyńcy, to i tak zginą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bezbożni plenią się jak trawa i kwitną wszyscy dopuszczający się nieprawości - i tak przepadną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bezbożni krzewią się jak ziele i rozkwitają wszyscy nieprawość czyniący, dzieje się tak, by wieczna spotkała ich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 trawa rozrastają się niegodziwi i rozkwitają wszyscy złoczyńcy, to po to, by byli zatraceni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jesteś na wysokości po czas nie 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2024-04-27T05:31:43Z</dcterms:modified>
</cp:coreProperties>
</file>