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4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wargach rozumnego można znaleźć mądrość, rózga na plecy tego, któremu brak rozumu!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wargach rozumnego można znaleźć mądrość — rózga na plecy tego, któremu brak rozumu!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wargach rozumnego znajduje się mądrość, a kij na grzbiecie nierozumnego.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wargach roztropnego znajduje się mądrość; ale kij na grzbiecie szalonego.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uściech mądrego najduje się mądrość, a kij na grzbiecie tego, któremu nie staje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wargach rozumnego jest mądrość, kij na grzbiecie nierozsądnego.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wargach roztropnego znajduje się mądrość, lecz rózga spada na plecy nierozumnego.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na ustach rozumnego, rózga na plecach pozbawionego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wargach pojętnego jest mądrość, a na grzbiecie nierozumnego - rózga.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wargach roztropnego jest mądrość, a kij na grzbiecie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губ виносить мудрість палицею бє безсердечного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ustach rozsądnego przebywa mądrość; a rózga jest przeznaczona dla bezmyślnego grzbietu.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wargach tego, kto się odznacza zrozumieniem, znajduje się mądrość, lecz rózga jest, na plecy tego, komu nie dostaje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2024-05-02T10:05:54Z</dcterms:modified>
</cp:coreProperties>
</file>