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45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mądrością, a umacnia się go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mądrością, a umacnia się go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mądrością, a umacnia się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bywa dom zbudowany, a roztropnością umocniony.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będzie budowany dom, a roztropnością umocnion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się buduje mądrością, a rozumem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mądrością, a umacnia się go roztropnością.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dom się buduje, rozumem się go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dzięki mądrości, a umacnia roztropnością,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zbuduje się dom, roztropnością się go umocni,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мудрістю будується дім і з розумністю випрямлюється.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bywa zbudowany mądrością, a utwierdzony roztropnością.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zbuduje się mądrością i utwierdzi rozeznaniem.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2024-04-28T08:43:15Z</dcterms:modified>
</cp:coreProperties>
</file>