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rzadko staje w domu twojego bliźniego, abyś mu się nie przejadł i aby cię nie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2024-04-29T23:49:45Z</dcterms:modified>
</cp:coreProperties>
</file>