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sidło nieprawości, lecz sprawiedliwy cieszy się i wiwatuje.*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2024-04-27T13:47:34Z</dcterms:modified>
</cp:coreProperties>
</file>