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6"/>
        <w:gridCol w:w="1561"/>
        <w:gridCol w:w="6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znalazł mądrość, człowiek, który posiadł (zdolność) myślenia,*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człowiek, który posiadł (zdolność) myślenia : wg G: śmiertelnik, który dostrzegł (wartość) myślenia, θνητὸς ὃς εἶδεν φρόνησιν.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2024-05-02T18:05:41Z</dcterms:modified>
</cp:coreProperties>
</file>