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tym, który chodzi do żony swego bliźniego: Ściągnie na siebie winę ten, kto jej dotyka.*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2024-04-29T04:02:50Z</dcterms:modified>
</cp:coreProperties>
</file>