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słów jego ust jest głupota, a końcem (słów) jego ust jest groźne szaleństwo.*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jego pierwszych słów przebija głupota, a w końcu wygłasza niebezpieczne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jego ust to głupota, a koniec jego mowy to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ust jego głupstwo, a koniec powieści jego wielkie błazeństwo.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jego głupstwo, a ostatek ust jego błąd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z jego ust to głupstwo, a koniec jego mowy to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otworzy swoje usta, mówi głupstwo, a końcem jego mowy jest groźne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 swoją mowę od wygadywania głupstw, kończy zaś na wierutnych bzdurach.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początku jego słów jest głupota, to końcem jego mowy jest okropne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ust jego to głupota, a koniec jego [przemowy] to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слів його уст безумність, і кінець його уст погане запаморочення.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jego ust to głupota, a koniec jego słów to szał złowrogi.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słów jego ust jest głupota, potem zaś końcem jego ust jest nieszczęsne szaleństwo.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początku mówi głupstwa, w końcu głosi groźne szaleństwa.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2024-04-27T08:09:51Z</dcterms:modified>
</cp:coreProperties>
</file>