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śmiechu urządzamy przyjęcie, wino rozwesela życie* – a pieniądz jest odpowiedzią** na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9:13&lt;/x&gt;;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odpowiada na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2024-04-27T08:33:41Z</dcterms:modified>
</cp:coreProperties>
</file>