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wie, czy on będzie mądry, czy głupi? A przecież będzie rządził całym moim trudem, który podjąłem i nad którym się głowiłem – również 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on będzie mądry? Czy on będzie głupi? Któż to wie? Nie przeszkodzi mu to jednak rządzić wszystkim, co ja zdobywałem pod słońcem w trudzie i z ogromną rozwagą. Tak! To również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wie, czy będzie mądry, czy głupi? A jednak będzie władać całą moją pracą, w którą włożyłem swój trud i mądrość pod słońcem. Także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wie, będzieli mądrym, czyli głupim? a wszakże będzie panował nad wszystką pracą moją, którąm prowadził, i w którejm był mądry pod słońcem. Aleć i to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nie wiem, jeśli mądry abo głupi będzie i ma panować w pracach moich, w którychem się pocił i kłopotałem się. A jestże co tak marnego?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to wie, czy mądry on będzie, czy głupi? A władać on będzie całym mym dorobkiem, w który włożyłem trud swój i mądrość swoją pod słońcem.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wie, czy on będzie mądry czy głupi? A jednak rządzić będzie wszystkim, co ja zdobyłem w trudzie i w mądrości pod słońcem. Ale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będzie on mądry, czy też głupi? A jednak będzie rozporządzał wszystkim, co ja mozolnie nagromadziłem dzięki swojej pracy i mądrości. Jakie to wszystko ulotne!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wie, czy będzie to człowiek mądry, czy głupi? A jednak do niego będzie należało wszystko, co wysiłkiem i mądrością wypracowałem pod słońcem. Także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wie, mądry on będzie czy głupi? A przecież to on będzie rozporządzał [owocem] wszystkiej pracy, której poświęciłem swój trud i mądrość swoją pod słońcem. I to także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знає чи мудрий буде чи дурний? І він володітиме всім моїм трудом, яким я трудився і яким я мудрував під сонцем. І це ж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wie, czy będzie mądrym, czy głupim? A jednak on będzie rządził całym moim owocem pracy, którą się trudziłem, i moją mądrością pod słońcem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wie, czy on okaże się mądry, czy głupi? Przejmie jednak wszelki mój trud, którym się trudziłem i w którym wykazywałem mądrość pod słońcem. To także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2024-04-28T11:39:01Z</dcterms:modified>
</cp:coreProperties>
</file>