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wielki, i rozwinąłem się ponad wszystkich, którzy byli przede mną w Jerozolimie, a ponadto pozostała mi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stałem się wielki. Osiągnąłem więcej niż wszyscy moi poprzednicy w Jerozolimie. A ponadto mogłem korzystać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większy i możniejszy niż wszyscy, którzy byli przede mną w Jerozolimie. W dodatku moja mądrość pozostała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stałem się wielkim i możniejszym nad wszystkich, którzy byli przede mną w Jeruzalemie; nadto mądrość moja zostawała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przeszedłem bogactwy wszytkie, którzy przede mną byli w Jeruzalem, mądrość też została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większy i możniejszy od wszystkich, co byli przede mną w Jeruzalem; w dodatku mądrość moja mi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wielki, i przewyższałem wszystkich, którzy byli przede mną w Jeruzalemie; nadto pozostała mi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potędze i bogactwie prześcignąłem wszystkich poprzednich władców Jerozolimy, mądrość zaś mnie nie opuszczała.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stałem się większym i możniejszym od wszystkich, którzy żyli przede mną w Jerozolimie. A przede wszystkim nadal mogłem używać swej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większym i możniejszym od wszystkich moich poprzedników w Jeruzalem; nadto i mądrość moja mi pozostała.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звеличився і додав понад всіх, що були переді мною в Єрусалимі. І моя мудрість встановлена була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wielkim i możniejszym od wszystkich, którzy byli przede mną w Jeruszalaim; przy tym zostawała też przy mnie moja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większy, i przewyższyłem każdego, kto był przede mną w Jerozolimie. Nadto pozostała mi moja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2024-04-27T16:05:52Z</dcterms:modified>
</cp:coreProperties>
</file>