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19"/>
        <w:gridCol w:w="54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z więzienia wyszedł, aby rządzić; tak, też w swym królestwie urodził się biedny.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wyszedł z więzienia, by wstąpić na tron. Tak, w swym królestwie urodził się biedny.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tamten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wychodzi z więzienia, aby królować, a ten urodzony w swoim królestwie zubożeje.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ów z więzienia wychodzi, aby królował, a ten i w królestwie swojem zubożeć może.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czasem drugi z więzienia i z oków wychodzi na królestwo, a drugi urodziwszy się królem, zostawa żebrakiem.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z więzienia, aby królować, a zdobył godność królewską, choć urodził się biedny.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Bo, wyszedłszy z więzienia, został królem, chociaż urodził się ubogim, gdy królem był tamten.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Ktoś taki może wyjść z więzienia i zostać królem, pomimo iż w królestwie narodził się jako biedny.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 on wyszedł z więzienia, aby zostać królem, i mimo swej godności królewskiej urodził się biedny.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ten oto wychodzi z więzienia, by panować, chociaż za panowania tamtego urodził się biedakiem.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вийде з дому кайдан, щоб царювати, бо і в його царстві бідним народився.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tamten wyszedł z więzienia i został królem, choć urodził się ubogim w jego państwie.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 wyszedł z więzienia, by zostać królem, chociaż urodził się w królestwie tamtego jako ubogi.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2024-04-29T13:18:43Z</dcterms:modified>
</cp:coreProperties>
</file>