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mocno (ciąży) na człowieku: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nieszczęście, które widziałem pod słońcem, a które mocno ciąży na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jest powszechne wśród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złe, którem widział pod słońcem, a jest ludziom zwyczajne.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drugie złe, którem widział pod słońcem, a iście częste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niedola, którą widziałem pod słońcem, a która bardzo ciąży człowiekowi: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mocno obciąża człowieka: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nieszczęście, które często spotyka ludzi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inne zło na świecie, które ogromnie ciąży nad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[inne] zło, które widziałem pod słońcem, a które ciąży wielce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зло, яке я побачив під сонцем, і воно велике на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słońcem, że jest ono ciążące dla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nieszczęście, które widziałem pod słońcem i które jest częste wśród ludzi: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2024-04-30T07:17:59Z</dcterms:modified>
</cp:coreProperties>
</file>