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unosił tego, który nie jest z drewna!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chełpi się siekiera wobec tego, który nią rąbie? Czy wynosi się piła nad tego, który nią piłuje? Jak gdyby rózga wywijała tym, który ją podnosi, jak gdyby kij podnosił się, jakby nie był drewnem.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przechwalała siekiera przeciw temu, który nią rąbie? Izali się będzie wynosiła piła przeciw temu, który nią trze? jakożby się wynosiła rózga przeciw temu, który ją podniósł? jakożby się przechwalał kij, że nie jest drewnem?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przechwalać siekiera przeciw temu, kto nią rąba, abo się podwyższy piła przeciw temu, który nią trze? Jako gdyby się podnosiła rózga na tego, który ją podnosi, i gdyby się podnosił kij, który wżdy jest drewno.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się pyszni siekiera wobec drwala? Czy się wynosi piła ponad tracza? Jak gdyby bicz chciał wywijać tym, który go unosi, i jak gdyby pręt chciał podnosić tego, który nie jest z drewna.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Czy piła wywyższa się ponad tego, kto nią pracuje? Nie może rózga poruszać tym, który ją unosi, ani kij podnieść tego, który nie jest drewnem.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chełpi się siekiera wobec drwala? Czyż się wynosi piła nad tracza? Jak gdyby kij chciał bić tego, który go podnosi, a drewniana rózga wywyższać się nad człowieka.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[jednak] chełpi się siekiera wobec tego, który nią rąbie? Lub czy wywyższa się piła ponad tego, który nią piłuje? Jak gdyby kij chciał razić tego, który go podnosi, a bat - w górę unieść tego, który nie jest drewnem.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сокира прославиться без того, що нею рубає? Чи підніметься пила без того, що нею володіє? Так само, якщо хтось візьме палицю, чи дерево.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albo piła wynosi nad tym, kto ją wprawia w ruch? To jak gdyby bicz wywijał tymi, którzy nim wywijają; albo kij podnosił tego, co nie jest drewnem.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siekiera będzie się wynosić nad tego, kto nią rąbie, a piła wywyższać się nad tego, kto nią porusza tam i z powrotem, jak gdyby laska poruszała tam i z powrotem tymi, którzy ją podnoszą, jak gdyby rózga podnosiła tego, kto nie jest drewnem?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2024-04-28T18:11:51Z</dcterms:modified>
</cp:coreProperties>
</file>