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córko Galim! Nasłuchuj, Laisz! 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głos, córko Gallim! Niech słyszą w Laisz, biedny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głos twój, córko Gallim! niech słyszą w Lais, o ubogie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głosem twoim, córko Galim, pilnuj, Laisa, ubożuchna Anatot.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Bat-Gallim, krzycz na cały głos! Laisza, posłuchaj! Anatot, odpowiedz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głośno, Gallim, nasłuchuj, Laisza! Odezwij się do niej,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Bat-Gallim! Nadsłuchuj, Laiszo! Odpowiedz jej,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cały głos, Bat-Gallim! Nadsłuchuj Laiszo! Odpowiedz jej ty,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Gallim, wołaj pełnym głosem! Ty, Laiszo, nadsłuchuj pilnie, a [na to] odpowiedz jej ty, o 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Втече дочка Ґалліма, послухається Лаіса, послухається Анатот.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twoim głosem, córo Gallim, nasłuchuj Laiszo,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 głos w przenikliwych okrzykach, córo Gallim. Natęż uwagę, Laiszo. O ty, uciśnione Anatot!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2024-04-27T18:38:43Z</dcterms:modified>
</cp:coreProperties>
</file>