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kiedy kwiat opada, a zalążek zamienia się w dojrzałą kiść, odrosty będą ścięte nożycami, a pędy usunięte,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puszczą pączki, a kwiat wyda dojrzewające cierpkie grono, wtedy obetnie gałązki nożami i gałęzie usunie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zbieraniem wina, gdy się puści pączki, a kwiat wyda grono cierpkie jeszcze rosnące, tedy oberznie latorostki nożami, a gałęzie odejmie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 wszytek okwitnął i niedoźrzała doskonałość rodzić będzie, i oberzną gałązki jego sierpami, a co zostanie, będzie obrzezane i obite.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winobraniem, gdy kwiaty opadną i zawiązany owoc stanie się dojrzewającym gronem, wtedy On obetnie gałązki winne nożycami, a odrośle, odciąwszy,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opadnie, a zalążek zamieni się w dojrzałe grono, obetnie nowe kiełki nożycami, a pędy usunie, odrzuci,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winobraniem bowiem, gdy kwiat opadnie, a zawiązek stanie się dojrzewającym gronem, wtedy poprzycina On nożem winne latorośle, a odrośla obcięte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żniwami, kiedy kwiat opadnie, gdy grona zaczynają dojrzewać, On nożycami przycina pędy, usuwa płonne odrośle.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zbiorem, po okwitnięciu, gdy grona się staną kiścią dojrzałą, wtedy On nożem poprzecina pędy, odrośle usunie, odrzuci!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жнивами коли закінчився цвіт і неспілий виноград зацвив цвітом неспілого овочу, і він обстриже малі китиці серпами і обстриже малі галузки і порубає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winobraniem, kiedy opadnie kwiat, a kiść zamieni się w dojrzewające grono – wtedy nożami obetnie latorośle, a gałązki oberżnie i 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kwiecie osiąga pełnię rozkwitu, a kwiat staje się dojrzewającym winogronem, trzeba też odciąć pędy nożami ogrodniczymi i usunąć wąsy czepne, trzeba je obciąć.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2024-04-29T11:22:32Z</dcterms:modified>
</cp:coreProperties>
</file>