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swojego ludu i jego książętom: To wy zrabowaliście winnicę, łup (zdobyty na) ubogich jest w waszych domach!*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na sąd przeciw starszym i książętom swego ludu: To wy zrabowaliście winnicę! Mienie zrabowane ubogim wypełnia wasze 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stawi na sąd starszych swego ludu i ich książąt: Wy spustoszyliście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winnicę, w waszych domach znajduje się łup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przyjdzie na sąd przeciwko starszym ludu swego, i przeciwko książętom ich, a rzecze: Wyście spustoszyli winnicę moję, zdzierstwo z ubogiego w domach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sąd przyjdzie z starszymi ludu swego i z książęty jego: boście wy spaśli winnicę, a to zdzier ubogiego w domu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wchodzi na rozprawę ze starszymi swego ludu i z jego książętami: To wy spustoszyliście winnicę, co biednemu zrabowaliście,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przychodzi na sąd przeciwko starszym swojego ludu i jego książętom: To wy zniszczyliście winnicę, mienie zagrabione ubogiemu jest w waszych domach!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przychodzi z wyrokiem przeciwko starszym swego ludu i jego książętom: To wy zniszczyliście winnicę, to, co zostało zrabowane ubogim, jest w 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aby sąd przeprowadzić nad starszymi i wodzami swojego ludu: „To wy zrujnowaliście winnicę, przywłaszczyliście sobie mienie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przybywa, by prawa dochodzić wobec starszyzny i książąt swego ludu: - To wyście spustoszyli winnicę, w waszych domach znajduje się mienie zrabowane biednym!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прийде на суд з старшими народу і з його володарями. А ви навіщо запалили мій виноградник і у ваших домах грабунок з бідного?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przyjdzie na sąd przeciwko starszym Swojego ludu i jego władcom. Przecież to wy spaśliście winnicę; w waszych domach jest krzywda biednego!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prawował ze starcami spośród swego ludu i z jego książętami.” A wy doszczętnie spaliliście winnicę. To, co zostało zrabowane uciśnionemu, jest w waszych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&lt;x&gt;240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2024-04-30T13:17:20Z</dcterms:modified>
</cp:coreProperties>
</file>