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ich bóstwa na (pastwę) ognia, gdyż nie byli to bogowie, lecz dzieło ludzkich rąk, drewno i kamień – i dlatego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wydali ich bóstwa płomieniom. Ale to dlatego, że to nie byli bogowie, lecz dzieło ludzkich rąk, drewno albo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do ognia. Nie byli bowiem bogami, ale dziełem rąk ludzkich, drewnem i kamieniem.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bogów ich w ogień; albowiem nie byli bogami, ale robotą rąk ludzkich, drewno i kamień; przetoż ich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bogi ich wrzucili w ogień: bo nie byli bogowie, ale robota rąk człowieczych, drewno a kamień, i pokruszyli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ogień wrzucili ich bogów, bo ci nie byli bogami, lecz tylko dziełem rąk ludzkich z drewna i z kamienia,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bóstwa w ogień, gdyż nie były to bóstwa, lecz tylko robota rąk ludzkich, drzewo i kamień, i dlatego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Powrzucali ich bogów w ogień, bo nie byli bogami. Zniszczyli ich, gdyż byli dziełem ludzkich rąk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powrzucali do ognia, gdyż nie byli to bogowie, lecz wytwór ludzkich rąk, zwykłe drewno i kamień -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bożków ich powrzucali do ognia, a ponieważ nie byli bogami, lecz dziełem rąk ludzkich, drewnem i kamieniem,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їхніх божків в огонь, бо вони не були богами, але ділами людських рук, дерево і каміння, і їх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ogień; ale skoro to nie są bogowie, tylko robota ludzkich rąk, drzewo i kamień przecież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wydano na pastwę ognia, gdyż nie byli to bogowie, lecz robota rąk ludzkich, drewno i kamień – więc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2024-04-28T23:28:33Z</dcterms:modified>
</cp:coreProperties>
</file>