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Doliny niech będą podniesione, góry i pagórki obniżone, to, co strome — wyprostowane, a co wyboiste — wyrównane!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każdy pagórek — obniżone. To, co krzywe, niech się wyprostuje, a wyboiste miejsca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podniesiona będzie, a każda góra i pagórek niech poniżony będzie; co jest krzywego, niech się wyprostuje, a miejsca nierówne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podniesiona, a każda góra i pagórek będzie poniżony i będą krzywe prostemi, a ostre drogami gładkiemi.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podniosą wszystkie doliny, a wszystkie góry i pagórki obniżą; równiną niechaj się staną urwiska, a strome zbocza niziną.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nierówne, niech będzie wyrównane, a strome zbocza niech się staną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podniesiona każda dolina, niech wszystkie góry i wzgórza się obniżą! Nierówności niech staną się równiną, a teren górzysty łagodną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wszystkie góry i pagórki obniżą! To, co kręte, niech się wyprostuje, a co wyboiste, niech stanie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ma być wzwyż podźwignięta a każda góra i wzgórze - obniżone. To, co kręte, ma być wyrównane, a strome - ma stać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долина наповниться і всяка гора і горб принизиться, і все криве стане простим і остре гладкими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każda góra lub wzgórze zniży; niech krzywizny staną się wyrównane, a łańcuchy gór doliną.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dolina się podniesie, a każda góra i wzgórze się obniży. I teren pagórkowaty ma się stać równiną, a nierówny teren – dolinną równiną.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2024-05-06T01:06:10Z</dcterms:modified>
</cp:coreProperties>
</file>