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zostałaby w niej jedna dziesiąta, to i ona znów ulegnie zniszczeniu — jak terebint lub dąb, z którego przy ścięciu zostaje tylko pień. Jego pień jest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zostanie w niej dziesiąta część, która powróci i ulegnie zniszczeniu. A jak po ścięciu terebintu lub dębu zostaje 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 będzie ze świętym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jeszcze na nią dziesiąta zguba nie przyjdzie, a dopiero skażona będzie, A wszakże jako one dęby, które są przy bramie Zallechet podporą, tak nasienie święte jest podporą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 niej dziesięcina a wróci się i będzie na pokazanie jako terebint, jako dąb, który rozpuszcza gałęzie swoje: nasienie święte będzie to, co będzie stało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dziesiąta część [ludności] zostanie, to i ona powtórnie ulegnie zniszczeniu - jak terebint lub dąb, z których pień tylko zostaje po zwaleniu. Reszta jego [będzie]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została w nim jeszcze dziesiąta część, ta ponownie będzie zniszczona jak dąb lub jak terebint, z którego przy ścięciu został tylko pień. Pędem świętym jest jego 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w nim dziesiąta część, to powtórnie zostanie zniszczona, jak dąb i terebint, z których po zwaleniu zostaje pień. Jej pień będzie nasieniem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dziesiąta część w nim zostanie, a nawet i ona stanie się pastwą ognia. Stanie się jak dąb czy terebint, których pień się ostaje, gdy są ścinane. Ten pień będzie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dziesiąta w nim cząstka została, i ona znowu ulegnie zniszczeniu - podobnie jak dąb czy terebint, po których ścięciu pień pozostaje. A pniem jego będzie święte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є на ній десятина, і знову буде для розграблення як теревинт і як жолудь коли відпаде від своєї оболонки.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w niej zostanie dziesiąta cześć, ta również będzie zniszczona. Ale jak u sosny lub dębu, u których po zrzuceniu liści zostaje pień – tak i jej pień pozostanie świętym filarem.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będzie w nim dziesiąta część, i znowu będzie on czymś przeznaczonym na spalenie jak wielkie drzewo i jak okazałe drzewo, po których, gdy je ścięto, zostaje pień; jego pień będzie świętym potomstwem”.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2024-04-30T01:59:59Z</dcterms:modified>
</cp:coreProperties>
</file>