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 możecie jeść spośród całego uskrzydlonego mrowia chodzącego na czterech (odnóżach) – to, co ma podwójne odnóża ponad swoimi nogami, by na nich skakać nad ziemią;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2024-05-20T15:16:30Z</dcterms:modified>
</cp:coreProperties>
</file>