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jednak nie możecie jeść spośród przeżuwających miazgę i spośród mających kopyto rozdzielone na dwoje: wielbłąda, owszem, przeżuwa pokarm, lecz nie ma rozdzielonego na dwoje kopyta – będzie on dla was nieczysty;*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zwierząt przeżuwających i mających kopyto rozdzielone na dwoje, nie możecie jednak spożywać mięsa wielbłąda. Tak, przeżuwa on pokarm, lecz nie ma kopyta rozdzielonego na dwoje, stąd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spośród tych, które przeżuwają albo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rozdzielone kopyta, nie będziecie jedli: wielbłąda,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tych jeść nie będziecie, które tylko przeżuwają, i z tych, które tylko kopyta dwoją: Wielbłąd, który choć przeżuwa, ale kopyta rozdzielonego nie ma , 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którekolwiek acz przeżuwa i ma kopyto, ale nie dzieli go, jako wielbłąd i ine, jeść go nie będziecie i między nieczyste policzycie.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mających rozdzielone kopyto albo przeżuwających nie będziecie spożywali: wielbłąda,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przeżuwających pokarm i mających rozdzielone kopyto jeść nie będziecie: wielbłąda,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tych, które przeżuwają i mają rozdzielone kopyto, nie wolno wam spożywać: wielbłąda,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nie będziecie jedli tych zwierząt, które tylko przeżuwają albo tylko mają rozdzielone kopyta, czyli: wielbłąda,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spośród tych, które tylko przeżuwają albo też mają tylko rozdzielone kopyta, nie będziecie jadali następujących: wielbłąda,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spośród tych, które przeżuwają pokarm i mają rozdzielone kopyto, nie będziecie jedli: wielbłąda,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цих не їстимете, з тих, що румиґають і з тих, що на два ділять копита і роздвоюють копита. Верблюда бо румиґає він, а копито не ділить на два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przeżuwających i tych, które mają rozdwojone kopyta nie będziecie jeść: Wielbłąda, ponieważ przeżuwa, ale nie ma rozdwojonych kopyt; będzie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oto te, których nie wolno wam jeść spośród przeżuwających pokarm i mających rozdzielone kopyto: wielbłąd, ponieważ przeżuwa pokarm, ale nie ma rozdzielonego kopyta.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niedozwolony do jedzenia, a nie zły, por. &lt;x&gt;230 104:17-18&lt;/x&gt;;&lt;x&gt;230 147:9&lt;/x&gt;.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2024-05-20T13:11:45Z</dcterms:modified>
</cp:coreProperties>
</file>