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jego padlinę, upierze swoje szaty i będzie nieczysty aż do wieczora. Ten, kto by wynosił tę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ścierw jego, upierze szaty swoje, i nieczystym będzie aż do wieczora; ten, coby precz wynosił on ścierw, upierze szaty swoje, i 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 z niego aboby nosił, upierze szaty swoje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takiej padliny, to niech wypierze ubranie i będzie nieczysty aż do wieczora. Także i ten, kto nosi taką padlinę, niech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tej padliny, wypierze swoje szaty i będzie nieczysty do wieczora. A kto by niósł taką padlinę, wypierze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spożyłby coś z tej padliny, powinien wyprać swoje ubranie i pozostanie nieczysty aż do wieczora. Podobnie i ten, kto niósłby taką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zjadł coś z takiej padliny, musi wyprać ubranie i będzie nieczysty aż do wieczora. Także ten, który wynosił tę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jadł tę padlinę, musi wyprać swoje szaty: a nieczysty pozostanie do wieczora. Także i ten, kto by niósł taką padlinę, ma wyprać swoje szaty: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 padlinę [bez dotknięcia jej, nie jest] rytualnie skażony do wieczora i [nie] musi zanurzać swego ubrania [w mykwie, chyba że też] nosi jego padlinę, [w którym to przypadku] musi zanurzyć [siebie i] swoje ubranie [w mykwie] i będzie rytualnie skażony do wieczora, [póki nie zajdzie słońce].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zjadł coś z jego padliny wypierze swoje szaty i będzie nieczystym do wieczora. A kto podniósł taką padlinę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coś z jego padliny, wypierze swe szały i będzie nieczysty aż do wieczora; ten zaś, kto by wynosił jego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2024-05-20T17:26:01Z</dcterms:modified>
</cp:coreProperties>
</file>