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rozróżniali między tym, co nieczyste, a tym, co czyste, oraz między zwierzętami, które można spożywać, a zwierzętami, których jeść nie wolno.*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rozróżniali między tym, co czyste, a tym, co nieczyste, między zwierzętami, których mięso może służyć za pokarm, a zwierzętami, których mięsa jeść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rozróżnienia między nieczystym a czystym, między zwierzętami, które można jeść, a których jeść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rozeznaniu między nieczystem i między czystem, a między zwierzęty, które się jeść godzi, i między zwierzęty, których się jeść nie godzi.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znali różność czystego i nieczystego, i wiedzieli, co byście jeść abo odrzucać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rozróżniali między tym, co nieczyste, a tym, co czyste, między zwierzętami jadalnymi a tymi, których jeść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rozróżniali między tym, co nieczyste, a tym, co czyste, oraz między zwierzętami, które się spożywa, a zwierzętami, których jeść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umieli rozróżniać między tym, co nieczyste, a tym, co czyste, między zwierzętami, które wolno spożywać, a tymi, których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umieli odróżniać to, co nieczyste, od tego, co czyste, zwierzęta jadalne od tych, których jeść nie wolno»”.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odróżniać nieczyste od czystego i zwierzęta jadalne od tych, których jeść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rozróżniać między tym, co rytualnie skażone, a tym, co czyste, [między] zwierzętami, które mogą być spożywane, a zwierzętami, które nie będą jedzone.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розділити між нечистими і між чистими, і між звіриною, що їсться і між звіриною, що не їсться.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rozróżniać pomiędzy czystym a nieczystym, oraz między zwierzęciem, które może być jadane a zwierzęciem, które nie ma być jadane.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uczynić różnicę między nieczystym a czystym i między żywym stworzeniem, które można spożywać, a żywym stworzeniem, którego jeść nie wolno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podsumowania: &lt;x&gt;30 7:37-38&lt;/x&gt;;&lt;x&gt;30 13:59&lt;/x&gt;;&lt;x&gt;30 14:54-57&lt;/x&gt;;&lt;x&gt;30 15:32-33&lt;/x&gt;.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2024-05-20T16:38:26Z</dcterms:modified>
</cp:coreProperties>
</file>