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jej na jagnię,* ** to weźmie dwie synogarlice lub dwa młode gołębie: jednego na ofiarę całopalną, a drugiego na ofiarę za grzech. Kapłan zaś dokona za nią przebłagania i będzie 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 stać jej na jagnię, </w:t>
      </w:r>
      <w:r>
        <w:rPr>
          <w:rtl/>
        </w:rPr>
        <w:t>יָדָּהּדֵי ׂשֶה וְאִם־לֹא תִמְצָא</w:t>
      </w:r>
      <w:r>
        <w:rPr>
          <w:rtl w:val="0"/>
        </w:rPr>
        <w:t xml:space="preserve"> : idiom: jeśli jej ręka nie sięga aż po jagnię, zob. &lt;x&gt;30 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5:11&lt;/x&gt;;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2024-05-05T14:25:42Z</dcterms:modified>
</cp:coreProperties>
</file>