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Drugą częścią oliwy ze swojej dłoni pomaże kapłan płatek prawego ucha tego, który się oczyszcza, kciuk jego prawej ręki i wielki palec jego prawej nogi,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oliwy, która jest na jego dłoni, kapłan pomaże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oliwy, która jest na dłoni jego, pomaże kapłan koniec ucha prawego onemu, który się oczyszcza, i wielki palec prawej ręki jego, także wielki palec prawej nogi jego z onejże krwi, która jest ofiarą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zostało oliwy w lewej ręce, wyleje na koniec ucha prawego tego, który się czyści, i na wielkie palce ręki i nogi prawej, i na krew, która wylana jest za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człowieka oczyszczającego się, a także kciuk jego prawej ręki i duży palec jego prawej nogi, ponad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oliwy, którą ma na swojej dłoni, pomaże kapłan płatek prawego ucha tego, który się oczyszcza, kciuk jego prawej ręki i wielki palec jego prawej nogi na miejscu, gdzie poprzednio pomazał krwią ofiary pokutnej,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tego, który się oczyszcza, a także wielki palec jego prawej ręki i wielki palec jego prawej nogi nad miejscem pomazanym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prawe ucho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kapłan koniuszek prawego ucha człowieka poddającego się oczyszczeniu; pomaże też wielki palec jego prawej ręki i prawej nogi, tam gdzie [uprzednio pomazał]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częścią oliwy pozostałej w jego dłoni kohen pomaże środkową część prawego ucha oczyszczanego i kciuk jego prawej ręki, i duży palec jego prawej nogi, na krew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znajduje się krew ofiary pokutnej, z resztki oliwy, która jest na jego dłoni kapłan 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oliwy, którą ma na dłoni, kapłan nałoży nieco na płatek prawego ucha temu, kto się oczyszcza, oraz na kciuk jego prawej ręki i na wielki palec jego prawej stopy – na krew 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2024-05-03T19:25:09Z</dcterms:modified>
</cp:coreProperties>
</file>