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zakołysze tym snopem przed obliczem JAHWE, aby zapewnić wam przychylność, a złoży tę ofiarę kołysaną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kołysał tym snopem przed JAHWE, aby był przyjęty za was. Nazajutrz po sabacie kapłan będzie nim kołysał.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i sam obracał on snop przed obliczem Pańskiem, aby był przyjemny za was; nazajutrz po sabacie podnosić go będzie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podniesie snopek przed JAHWE, aby przyjemny był za was, drugiego dnia sabatu,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wykona gest kołysania snopa przed Panem, aby był przez Niego łaskawie przyjęty. Wykona nim gest kołysania w następnym dniu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dokona obrzędu potrząsania tym snopem przed Panem, aby zyskać dla was upodobanie. Nazajutrz po sabacie kapłan dokona nim obrzędu potrząsania.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wykona obrzęd kołysania snopem przed JAHWE, aby został przez Niego łaskawie przyjęty. Kapłan powinien wykonać obrzęd kołysania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tego snopu w obrzędzie kołysania przed JAHWE, abyście u Niego znaleźli łaskę. Obrzędu kołysania kapłan ma dokonać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podniesie obrzędowo ten snop ku Jahwe, aby [Jahwe] był dla was łaskawy. Kapłan dokona tego obrzędowego kołysania nazajutrz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zakołysze omerem [na cztery strony] przed Bogiem, żeby był przyjęty [przez Boga] dla was. Kohen zakołysze tym w dniu przypadającym po pierwszym dniu odpoczynku [święta Pesach].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принесе сніп перед Господа, щоб був прийнятний від вас. Священик принесе його в ранці першого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przedstawi ten snop przed obliczem WIEKUISTEGO, aby uzyskać dla was upodobanie. Kapłan przedstawi go nazajutrz,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kołysał snopem przed Jehową, by zjednać wam uznanie. Kapłan będzie nim kołysał zaraz następnego dnia po sabacie.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2024-05-01T07:28:51Z</dcterms:modified>
</cp:coreProperties>
</file>