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(ten) złoży najpierw tego, który ma być na ofiarę za grzech. Skręci więc jego głowę tuż przy jego szyi, ale jej nie oddzieli,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2024-04-30T23:07:46Z</dcterms:modified>
</cp:coreProperties>
</file>