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zatem zbliżył się do ołtarza i zarżnął cielca na ofiarę za grzech za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2024-04-28T21:21:57Z</dcterms:modified>
</cp:coreProperties>
</file>