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zniszczony i wszystkie moje sznury zerwane. Moi synowie odeszli ode mnie i ich nie ma. Nikt już nie rozbije mojego namiotu i nie rozciągnie moich zasłon.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2024-04-28T12:10:25Z</dcterms:modified>
</cp:coreProperties>
</file>