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zasiadać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zachodź także do domu biesiady. Nie zasiadaj tam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 uczty,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domu uczty nie wchodź, abyś zasiadał z nimi,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domu też uczty nie wchodź, abyś siedział z nimi i jadł,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odbywa uczta, 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zasiąść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wejdziesz również do domu, w którym jest uczta, żeby zasiąść z nimi, żeby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do domu, w którym się ucztuje, i nie siadaj z nimi do jedzenia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 biesiady, by zasiąść z nimi do jadła i 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ввійдеш до хати напитків, щоб сісти з ними, щоб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wejdziesz do domu uczty, byś zasiadł z nimi, jadł i 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nie wolno wstępować do domu biesiadnego, by zasiadać z nimi do jedzenia i piciaʼ.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2024-04-29T06:24:32Z</dcterms:modified>
</cp:coreProperties>
</file>