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(Stało się to) po wyjściu króla Jechoniasza i królowej-matki,* i dworzan, eunuchów,** *** książąt Judy i Jerozolimy oraz kowali i ślusarzy z Jerozolimy.****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to miejsce już po uprowadzeniu króla Jechoniasza, królowej-matki, urzędników dworskich i książąt Judy i Jerozolimy oraz kowali i ślusarzy.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wyjściu z Jerozolimy króla Jechoniasza, królowej, dworzan, książąt Judy i Jerozolimy oraz cieśli i 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Jechonijasz król i królowa, i komornicy, książęta Judzcy, i Jeruzalemscy, także cieśle i kowale z Jeruzalemu;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jako wyszedł Jechoniasz król i pani, i rzezańcy, i książęta Judzkie i Jerozolimskie, i rzemiesłnik, i oboźny z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z Jerozolimy króla Jechoniasza, królowej, dworzan, przywódców judzkich i jerozolimskich, kowali i ślusarzy.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po wyjściu króla Jechoniasza i królowej-matki, i dworzan, urzędników Judy i Jeruzalemu, kowali i ślusarzy z Jeruzalemu;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tym, gdy z Jerozolimy wyruszyli król Jechoniasz, królowa matka, dworzanie, książęta Judy i Jerozolimy, rzemieślnicy i kowale.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po wyjściu z Jerozolimy króla Jechoniasza, królowej matki, dworzan, książąt Judy i Jerozolimy, rzemieślników i 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 opuszczeniu Jerozolimy przez króla Jechoniasza i królową-matkę, dworzan oraz książąt judzkich i jerozolimskich, rzemieślników i ślusarzy)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того як вийшов цар Єхонія і цариця і евнухи і всякий свобідний і полонений і художник з Єрусалиму,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 z Jeruszalaim: Król Jechoniasz, władczyni, dworzanie, przywódcy Judy i Jeruszalaim, płatnerze i forteczni majstrowie;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Jechoniasz oraz pani i dworzanie, książęta Judy i Jerozolimy, i rzemieślnicy, i budowniczowie wałów obronnych wyruszyli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urzędników dworskich; nie musi chodzić o eunuchów w sensie anatomicznym, zob. &lt;x&gt;10 39:1&lt;/x&gt;; &lt;x&gt;290 59:3-5&lt;/x&gt;; &lt;x&gt;300 39:3&lt;/x&gt;, 13;&lt;x&gt;300 52:25&lt;/x&gt;.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39:1&lt;/x&gt;; &lt;x&gt;300 39:3&lt;/x&gt;; &lt;x&gt;300 52:25&lt;/x&gt;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24:14-16&lt;/x&gt;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2024-04-28T10:17:42Z</dcterms:modified>
</cp:coreProperties>
</file>