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je zdobyto, a miasto wydane będzie w rękę Chaldejczyków walczących przeciwko niemu, pod naporem miecza i głodu, i zarazy* – a co zapowiedziałeś, stało się, i oto sam to 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2024-04-28T20:59:08Z</dcterms:modified>
</cp:coreProperties>
</file>