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lecz na pewno będzie wydany w rękę króla Babilonu i będzie z nim rozmawiał z ust do ust, i oko w oko go zobaczy?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2024-04-29T06:37:56Z</dcterms:modified>
</cp:coreProperties>
</file>