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rodu Rekabitów. Porozmawiaj z nimi i sprowadź ich do jednej z komnat świątyni JAHWE. Tam podaj im do picia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Rekabitów, porozmawiaj z nimi i wprowadź ich do domu JAHWE, do jednej z komnat, i 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a mów z nimi, i wprowadź ich do domu Pańskiego, do jednej komory, a daj im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 a mów im i wprowadź je do domu PANskiego, do jednej skarbnej komory, a dasz im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rodziny Rekabitów, rozmawiaj z nimi, przyprowadź ich do domu Pańskiego, do jednej z sal, i daj im wino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bractwa Rekabitów, porozmawiaj z nimi i sprowadź ich do domu Pana, do jednej z komnat,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porozmawiaj z nimi. Przyprowadź ich do domu JAHWE, do jednej z komnat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Rekabitów, porozmawiaj z nimi i sprowadź ich do jednej z sal domu JAHWE. Tam podasz im wino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wspólnoty Rekabitów i porozmawiaj z nimi, polecając im przybyć do Świątyni Jahwe, do jednego z pomieszczeń; podasz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дому Архавіна і приведеш їх до господнього дому до одного з дворів і напоїш їх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domu Rekabitów, pomówisz z nimi i ich sprowadzisz do Domu WIEKUISTEGO, do jednej z komnat, oraz dasz im się napić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do domu Rechabitów i porozmawiaj z nimi, i przyprowadź ich do domu JAHWE, do jednej z jadalni; i daj im do picia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2024-04-29T01:34:51Z</dcterms:modified>
</cp:coreProperties>
</file>