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 dziewiątym miesiącu mieszkał w domu zimowym,* ** i paliło*** się przed nim na palenisku.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 to dziewiąty miesiąc, król mieszkał w pałacu zimowym. Na palenisku 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 zimowym, w dziewiątym miesiącu,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płonął na palenisku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domu, w którym w zimie bywał, miesiąca dziewiątego, a na ognisku przed nim 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domu, gdzie zimował miesiąca dziewiątego, a stała przed nim kotlinka pełna węgla.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 rezydencji zimowej jak zwykle w dziewiątym miesiącu, a węgle płonęły w naczyniu, które stało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mieszkał wtedy w pałacu zimowym, był bowiem miesiąc dziewiąty i ogień płonął przed nim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 pałacu zimowym w dziewiątym miesiącu, a przed nim płonęło naczynie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wtedy w sali zimowej, bo był to miesiąc dziewiąty, a przed nim stał piecyk z płonącymi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przebywał wówczas w pałacu zimowym - [było to bowiem] w dziewiątym miesiącu - a przed nim płonął ogień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сидів в зимовому домі, і на решітці огонь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przebywał w zimowym gmachu, jak zawsze w dziewiątym miesiącu, a przed nim było rozżarzone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w domu zimowym, w miesiącu dziewiątym, przy koszu z rozżarzonymi węglami, który płonął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osobny budynek, ale o zimową część pałacu. Zwykle częścią cieplejszą  były  partery  większych  budynków, gdzie znajdowały się paleniska – również przenośne.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palenisko ognia przed jego obliczem, καὶ ἐσχάρα πυρὸς κατὰ πρόσωπον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2024-05-05T07:53:33Z</dcterms:modified>
</cp:coreProperties>
</file>