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 po uwolnieniu go w Ramie. Jeremiasz przybył tam zakuty w kajdany wśród wszystkich wygnańców z Jerozolimy i Judy, których prowadzono do Babilonu. Tam przejął go i uwolnił Nebuzaradan, dowódca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po uwolnieniu go z Rama przez Nebuzaradana, dowódcę gwardii, gdy go zabrał związanego łańcuchami spośród wszystkich więźniów Jerozolimy i Judy, których uprowadzono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gdy go wypuścił Nabuzardan, hetman żołnierski, z Ramy, wziąwszy go, gdy był związany łańcuchami w pośród wszystkich więźniów Jeruzalemskich i Judzkich, których 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gdy wypuszczony od Nabuzardan hetmana z Rama, gdy go wziął związanego łańcuchami w pośrzodku wszytkich, którzy się prowadzili z Jeruzalem i wiedziono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 po uwolnieniu go z Rama przez Nebuzaradana, dowódcę straży przybocznej. On to wydobył go, gdy był skuty łańcuchami wśród wszystkich zesłanych z Jerozolimy i Judy, którzy mieli być uprowadzeni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Pana, gdy Nebuzaradan naczelnik straży przybocznej, wypuścił go na wolność z Ramy, gdzie go odebrał trzymanego w pętach wśród wszystkich jeńców z Jeruzalemu i Judy, prowadzonych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do Jeremiasza, gdy Nebuzaradan, dowódca straży przybocznej, odesłał go z Ramy, dokąd wziął go zakutego w kajdany ze wszystkimi wygnańcami z Jerozolimy i Judy, którzy byli 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Jeremiasza nadeszło słowo JAHWE po tym, jak dowódca gwardii Nebuzaradan uwolnił go w Ramie. Wcześniej tam go znalazł jako więźnia zakutego w kajdany pośród wszystkich uprowadzonych z Jerozolimy i z Judy, którzy mieli być przesiedleni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Jeremiasza zrządzony przez Jahwe po uwolnieniu go z Rama przez Nebuzaradana, dowódcę gwardii przybocznej: Kiedy chciał się nim zająć, on - skrępowany łańcuchami - znajdował się wśród ogółu wygnańców Jerozolimy i Judy uprowadzanych w niewolę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після того, як його відіслав Навузардан архімаґир, що з Дами, коли взяв його в кайданах посеред відселення Юди, яких провадили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po wypuszczeniu go przez Nebuzar–Adana, naczelnika przybocznej straży z Ramath. Gdyż tam go sprowadził, zakutego w kajdany, pośród wszystkich brańców Jeruszalaim i Judy, którzy zostali uprowadzeni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gdy Nebuzaradan, dowódca straży przybocznej, odesłał go z Ramy, wziąwszy go zakutego w kajdany pośród wszystkich wygnańców z Jerozolimy i z Judy, których prowadzono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2024-04-29T04:32:14Z</dcterms:modified>
</cp:coreProperties>
</file>