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pobity, zawódźcie i krzyczcie, głoście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pobity! Zawódźcie, narzekajcie! Donieście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zawstydzony, bo jest rozgromiony; zawódźcie i krzyczcie, opowiadajcie w Arnon, że Moab jest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jest potarty; narzekajcie a wołajcie, opowiadajcie w Arnon, że pustoszą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 jest Moab, że go zwyciężono. Wyjcie a wołajcie, opowiadajcie w Arnon, że zburzono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hańbą, albowiem się załamał! Wyjcie i krzyczcie, głoście nad Arnonem, że Moab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okryty hańbą, gdyż jest pobity, biadajcie i krzyczcie, głoście nad Arnonem,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Zawstydził się Moab, gdyż jest zdruzgotany. Podnieście lament! Krzyczcie! Oznajmijcie nad Arnonem,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«Hańbą okrył się Moab, gdyż go rozgromiono». Lamentujcie! Krzyczcie! Rozgłaszajcie w Arnon: «Moab jest spustoszony».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hańbą okryty, bo go rozgromiono! Biadajcie i krzyczcie! Ponieście wieść tę nad Amon,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Завстиджений моав, бо розбитий. Закричи і заголоси, сповісти в Арноні, що моав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zhańbiony, tak, skruszony; biadajcie i wołajcie, głoście nad Arnonem, że Moab został zburzony!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wstydem, bo został wprawiony w przerażenie. Wyj i krzycz. Powiedzcie w Amonie, że Moab został złupiony.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2024-05-26T10:07:22Z</dcterms:modified>
</cp:coreProperties>
</file>