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 Mnie ani nie skłonili swojego ucha, ale usztywnili swój kark i postępowali gorzej niż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2024-04-29T01:56:17Z</dcterms:modified>
</cp:coreProperties>
</file>