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Duch* ** uniósł mnie i zaprowadził do Chaldei, do wygnańców, w widzeniu, w Duchu Bożym. I uniosło się znade mnie widzenie, które miałem.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natomiast 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uniósł i — w widzeniu, w Duchu Bożym — przeniósł do wygnańców w Chaldei. Widzenie zaś, które miałem, uniosło się, nie było już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uniósł mnie i przyprowadził w widzeniu przez Ducha Bożego do ziemi Chaldei, do pojmanych. I odeszło ode mnie widzenie, które 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podniósł mię, i zaś mię przywiódł do ziemi Chaldejskiej do pojmanych, w widzeniu w Duchu Bożym. I odeszło odemnie widzenie, którem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podniósł mię i przywiódł mię do Chaldejskiej ziemie do zaprowadzenia w widzeniu, w duchu Bożym: i odjęte było ode mnie widzenie, którem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uniósł mnie w widzeniu pod wpływem Ducha Bożego i zaprowadził do zesłańców do ziemi chaldejskiej, i tak skończyło się widzenie, które 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uniósł mnie i zaprowadził w widzeniu, w duchu Bożym do Chaldei, do wygnańców; potem odeszło ode mnie widzenie, które 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uniósł mnie i przyprowadził mnie do Chaldei, do uprowadzonych, w widzeniu, w duchu Bożym. Widzenie, które miałem, odeszło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duch uniósł mnie i mocą ducha Bożego przyprowadził w widzeniu do Chaldei, do wygnańców. Widzenie, które miałem, skończyło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zaś uniósł mię i przywiódł w widzeniu [mocą] Ducha Bożego do Chaldei, do wygnańców. I opuściło mię widzenie, które 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дух мене підняв і повів мене до землі халдеїв до полону в видінні божим духом. І я вийшов з видіння, яке я побачив,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podniósł mnie i w widzeniu, przez Ducha Boga, przyprowadził mnie do ziemi kasdejskiej, do wygnańców. Wtedy odeszło ode mnie zjawisko, które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jakiś duch uniósł mnie i w końcu zaniósł do Chaldei, do wygnańców, w wizji za sprawą ducha Bożego; a wizja, którą widziałem, uniosła się sponad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רּוחַ</w:t>
      </w:r>
      <w:r>
        <w:rPr>
          <w:rtl w:val="0"/>
        </w:rPr>
        <w:t xml:space="preserve"> (ruach), l. duch, wiatr.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2:2&lt;/x&gt;; &lt;x&gt;330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2024-04-29T01:57:44Z</dcterms:modified>
</cp:coreProperties>
</file>