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JAHWE: (To) wódz!* Ten wyrok jest przeciw Jerozolimie oraz całemu domowi Izraela, który jest wśród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Sedekiasz.  Proroctwo  spełniło  się w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2024-04-28T09:45:08Z</dcterms:modified>
</cp:coreProperties>
</file>