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wynieś swoje sprzęty jak sprzęty wygnańców za dnia, na ich oczach, a ty wyjdź wieczorem – na ich oczach – jak wyprowadzani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 więc swoje rzeczy, jak to czynią wygnańcy, za dnia, na ich oczach. Sam zaś wyjdź wieczorem — też na ich oczach — tak, jak to się dzieje z wyprowadzanymi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swoje rzeczy za dnia na ich oczach, jak toboły wygnańca; wyjdź wieczorem na ich oczach, jak wychodzą wygnańcy.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wyniesiesz sprzęt swój, jako sprzęt przeprowadzenia, we dnie przed oczyma ich; a sam wynijdź w wieczór przed oczyma ich, jako wychodzą, którzy się przeprowadzają.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wyniesiesz precz naczynia twoje, jako naczynia prowadzącego się we dnie przed ich oczyma; a ty wynidziesz wieczór przed nimi, jako wychodzi ten, co się 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 swoje tobołki, jak tobołki zesłańca, za dnia, na ich oczach, i wyjdź wieczorem - na ich oczach - tak jak wychodzą zesłańcy.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wynieś swoje toboły wygnańca w dzień na ich oczach, a sam wyjdź na ich oczach wieczorem - jak ci, których prowadzi się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dzień, kiedy będą widzieli, wyniesiesz swój tobołek jako tobołek wygnańca. Ty zaś wyjdziesz wieczorem w ich obecności, jak wychodzą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wyniesiesz swoje rzeczy jak toboły wygnańca w taki sposób, żeby cię widzieli. Wyruszysz natomiast wieczorem w ich obecności, tak jak wychodzą uprowadzeni.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Wynieś swój tłumok jako tłumok wygnańca w dzień na ich oczach i wyjdź na ich oczach wieczorem, jak wychodzą wygnańcy.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винесеш твій посуд, посуд полону, в день перед їхніми очима, і ти вийдеш ввечорі як виходить полонений.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dnia, przed ich oczyma, wyniesiesz swoje pielgrzymie przybory, a sam wyjdziesz wieczorem na ich oczach, jak zazwyczaj wychodzą wygnańcy.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dnia na ich oczach wynieś toboły, jak toboły na wygnanie, a wieczorem na ich oczach sam wyjdziesz jak ci, którzy są prowadzeni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2024-04-28T15:57:06Z</dcterms:modified>
</cp:coreProperties>
</file>