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Odziałem cię we wzorzystą szatę, obułem w miękkie skórzane sandałki, owinąłem bisiorem i okryłem kosztowną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szatą haftowaną, włożyłem ci buty z kosztownej skóry,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przyodziałem cię szatą haftowaną, i obułem cię w kosztowne trzewiki, i opasałem cię bisiorem, a przyodziałem cię szatą jedwabną;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ubrałem cię w różnej farby szaty, i obułem cię w modre obuwie, i opasałem cię bisiorem, i przyodziałem cię subtelnym odzieniem.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wyszywaną szatą, obułem cię w trzewiki z miękkiej skórki,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przyodziałem cię szatą haftowaną, nałożyłem ci sandały z miękkiej skórki, dałem ci zawój z kosztownego płótna i jedwabną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 ozdobną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зодягнув різнобарвним (одягом) і Я тебе обув синім сукном і Я тебе підперезав кармазином і Я тебе одягнув вишуканим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Przybrałem cię we wzorzyste tkaniny, obułem borsuczą skórą, opasałem bisiorem oraz 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przyodziałem cię haftowaną szatą, i obułem cię w foczą skórę, i owinąłem cię delikatnym lnem, i okryłem cię kosztownym materiałem.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2024-05-07T14:26:17Z</dcterms:modified>
</cp:coreProperties>
</file>