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się nie stanie to, co wam przychodzi na myśl,* gdy mówicie: Chcemy być jak inne narody, jak plemiona innych ziem, aby służyć drewnu i kamieniowi.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posłuchajcie! Na pewno się nie stanie to, co wam przychodzi na myśl, gdy mówicie: Chcemy być jak inne narody, jak plemiona w innych krajach — chcemy służyć bóstwom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na myśl przychodzi, nigdy się nie stanie. Mówicie bowiem: Będziemy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jak plemiona innych ziem,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drewnu i kamieniowi;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wstępuje na myśl waszę, nigdy się nie stanie. Wy mówicie: Będziemy jako inne narody, jako pokolenia innych ziem, drewnu i kamieniowi służące;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się zstanie myśl serca waszego, gdy mówicie: Będziemy jako narodowie i jako pokolenia ziemskie, że będziem chwalić drzewo i 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wam do głowy przychodzi, nie stanie się nigdy. Oto co mówicie: Będziemy jak narody, jak plemiona z innych krajów służyć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nie stanie się to, co wam na myśl przychodzi, gdy mówicie: Chcemy być jak inne narody, jak plemiona innych ziem, służąc drzewu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stanie się to, co przyszło wam na myśl, że mówicie: Będziemy jak narody, jak plemiona krajów, żeby oddawać cześć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spełnią się wasze zamysły. Wy mówicie: «Chcemy być jak inne narody i jak plemiona innych krajów oddawać cześć drewnu i kamieniowi».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stanie się nigdy to, co powstało w waszej myśli, gdy powiadacie: Będziemy jak inne narody, jak pokolenia [innych] krajów, będziemy służyć drzewu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так як ви говорите: Будемо як народи і як племена землі, щоб служити деревам і камінню.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to, co powstało w waszej myśli – nigdy nie nastąpi! Powiadacie: Będziemy jak inne narody, jak plemiona ziemi, które służą drzewu i 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wstępuje do waszego ducha, na pewno się nie zdarzy, mówicie bowiem: ”Stańmy się podobni do narodów, podobni do rodzin krajów, w usługiwaniu drewnu i kamieniowi”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wam przychodzi na myśl, </w:t>
      </w:r>
      <w:r>
        <w:rPr>
          <w:rtl/>
        </w:rPr>
        <w:t>חֲכֶם ־ וְהָעֹלָה עַל־רּו</w:t>
      </w:r>
      <w:r>
        <w:rPr>
          <w:rtl w:val="0"/>
        </w:rPr>
        <w:t xml:space="preserve"> : idiom: co wam wstępuje na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2024-05-03T21:53:15Z</dcterms:modified>
</cp:coreProperties>
</file>