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Tłuszcz* jecie, wełnę przywdziewacie, tuczne zarzynacie – owiec nie pasiecie.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Sycicie się tłustym mlekiem, odziewacie się w piękną wełnę, zabijacie najlepsze sztuki — a owiec nie pasiecie!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Jadacie tłuszcz, okrywacie się wełną i zabijacie 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pasterze trzody paść nie mają? Tłustość jadacie, a wełną się przyodziewacie, to, co jest tłustego zabijacie, a trzody nie pasiecie;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Mlekoście jadali, a wełnąście się przyodziewali, a co tłustego było, zabijaliście: a trzody mojej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Nakarmiliście się mlekiem, odzialiście się wełną, zabiliście tłuste zwierzęta, jednakże owiec nie paśliście.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wy zjadacie, w wełnę wy się ubieracie, tuczne zarzynacie, lecz owiec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to, co tłuste, nie pasiecie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tłuste sztuki, ale owiec nie chcecie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spożywacie, wełną się okrywacie, tłuste sztuki zabijacie,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їли молоко і зодягалися у вовну і ріжете годоване і не пасете моїх овец. Ви не скріплюєте слабке і ви не вилікували хворе і не повязали розбите і не повернули заблукане і не шукали згублене і обклали роботою сильне.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zjadali tłuszcz, odziewaliście się wełną, a tuczne zarzynali! Lecz trzody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Jadacie tłuszcz i przyodziewacie się wełną. Zarzynacie tłuste zwierzę. Trzody nie pasiecie.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Tłuszcz, </w:t>
      </w:r>
      <w:r>
        <w:rPr>
          <w:rtl/>
        </w:rPr>
        <w:t>חֵלֶב</w:t>
      </w:r>
      <w:r>
        <w:rPr>
          <w:rtl w:val="0"/>
        </w:rPr>
        <w:t xml:space="preserve"> (chelew): em. na: mleko lub tłusty ser, </w:t>
      </w:r>
      <w:r>
        <w:rPr>
          <w:rtl/>
        </w:rPr>
        <w:t>הֶחָלָב</w:t>
      </w:r>
      <w:r>
        <w:rPr>
          <w:rtl w:val="0"/>
        </w:rPr>
        <w:t xml:space="preserve"> , por. G, τὸ γάλα.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2024-06-02T06:59:20Z</dcterms:modified>
</cp:coreProperties>
</file>